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2B562" w14:textId="61A130BC" w:rsidR="007271F2" w:rsidRDefault="007271F2" w:rsidP="00BF1437">
      <w:pPr>
        <w:rPr>
          <w:b/>
          <w:bCs/>
          <w:lang w:val="en-GB"/>
        </w:rPr>
      </w:pPr>
      <w:r>
        <w:rPr>
          <w:b/>
          <w:bCs/>
          <w:lang w:val="en-GB"/>
        </w:rPr>
        <w:t>Supplementary Files</w:t>
      </w:r>
    </w:p>
    <w:p w14:paraId="1E83D05D" w14:textId="01893D56" w:rsidR="00BF1437" w:rsidRPr="00BF1437" w:rsidRDefault="00BF1437" w:rsidP="00BF1437">
      <w:pPr>
        <w:rPr>
          <w:b/>
          <w:bCs/>
          <w:lang w:val="en-GB"/>
        </w:rPr>
      </w:pPr>
      <w:r w:rsidRPr="00BF1437">
        <w:rPr>
          <w:b/>
          <w:bCs/>
          <w:lang w:val="en-GB"/>
        </w:rPr>
        <w:t>PUBMED</w:t>
      </w:r>
    </w:p>
    <w:p w14:paraId="3A678593" w14:textId="79D54F0D" w:rsidR="00F016CB" w:rsidRPr="00BF1437" w:rsidRDefault="00BF1437" w:rsidP="00BF1437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# 1. </w:t>
      </w:r>
      <w:r w:rsidRPr="00BF1437">
        <w:rPr>
          <w:rFonts w:ascii="Arial" w:hAnsi="Arial" w:cs="Arial"/>
          <w:lang w:val="en-GB"/>
        </w:rPr>
        <w:t>("abdominal muscles"[Mesh] OR "rectus abdominis" OR "internal oblique" OR "external oblique" OR "transversus abdominis" OR "expiratory muscles") AND ("ultrasound" OR "ultrasonography" OR "sonography" OR "point-of-care ultrasound" OR "POCUS") AND ("weaning" OR "ventilator weaning" OR "extubation" OR "liberation from mechanical ventilation" OR "extubation failure")AND ("intensive care" OR ICU OR "critical care" OR "critically ill")</w:t>
      </w:r>
    </w:p>
    <w:p w14:paraId="59E50C18" w14:textId="089564AC" w:rsidR="00BF1437" w:rsidRDefault="00BF1437" w:rsidP="00BF1437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# 2. </w:t>
      </w:r>
      <w:r w:rsidRPr="00BF1437">
        <w:rPr>
          <w:rFonts w:ascii="Arial" w:hAnsi="Arial" w:cs="Arial"/>
          <w:lang w:val="en-GB"/>
        </w:rPr>
        <w:t>(("abdominal muscle" OR "rectus abdominis" OR "internal oblique" OR "external oblique" OR "transversus abdominis") AND ("thickening fraction" OR "muscle thickness" OR "muscle contraction" OR "cough thickening fraction"</w:t>
      </w:r>
      <w:proofErr w:type="gramStart"/>
      <w:r w:rsidRPr="00BF1437">
        <w:rPr>
          <w:rFonts w:ascii="Arial" w:hAnsi="Arial" w:cs="Arial"/>
          <w:lang w:val="en-GB"/>
        </w:rPr>
        <w:t>))AND</w:t>
      </w:r>
      <w:proofErr w:type="gramEnd"/>
      <w:r w:rsidRPr="00BF1437">
        <w:rPr>
          <w:rFonts w:ascii="Arial" w:hAnsi="Arial" w:cs="Arial"/>
          <w:lang w:val="en-GB"/>
        </w:rPr>
        <w:t xml:space="preserve"> ("ultrasound" OR "ultrasonography</w:t>
      </w:r>
      <w:proofErr w:type="gramStart"/>
      <w:r w:rsidRPr="00BF1437">
        <w:rPr>
          <w:rFonts w:ascii="Arial" w:hAnsi="Arial" w:cs="Arial"/>
          <w:lang w:val="en-GB"/>
        </w:rPr>
        <w:t>")AND</w:t>
      </w:r>
      <w:proofErr w:type="gramEnd"/>
      <w:r w:rsidRPr="00BF1437">
        <w:rPr>
          <w:rFonts w:ascii="Arial" w:hAnsi="Arial" w:cs="Arial"/>
          <w:lang w:val="en-GB"/>
        </w:rPr>
        <w:t xml:space="preserve"> ("weaning" OR "extubation" OR "extubation outcome" OR "extubation failure")</w:t>
      </w:r>
    </w:p>
    <w:p w14:paraId="0B04199B" w14:textId="77777777" w:rsidR="00BF1437" w:rsidRDefault="00BF1437" w:rsidP="00BF1437">
      <w:pPr>
        <w:rPr>
          <w:rFonts w:ascii="Arial" w:hAnsi="Arial" w:cs="Arial"/>
          <w:lang w:val="en-GB"/>
        </w:rPr>
      </w:pPr>
    </w:p>
    <w:p w14:paraId="1DDC642C" w14:textId="13197306" w:rsidR="00BF1437" w:rsidRPr="00BF1437" w:rsidRDefault="00BF1437" w:rsidP="00BF1437">
      <w:pPr>
        <w:rPr>
          <w:rFonts w:ascii="Arial" w:hAnsi="Arial" w:cs="Arial"/>
          <w:b/>
          <w:bCs/>
          <w:lang w:val="en-GB"/>
        </w:rPr>
      </w:pPr>
      <w:r w:rsidRPr="00BF1437">
        <w:rPr>
          <w:rFonts w:ascii="Arial" w:hAnsi="Arial" w:cs="Arial"/>
          <w:b/>
          <w:bCs/>
          <w:lang w:val="en-GB"/>
        </w:rPr>
        <w:t>EMBASE</w:t>
      </w:r>
    </w:p>
    <w:p w14:paraId="096FA18D" w14:textId="6D75D03E" w:rsidR="00BF1437" w:rsidRDefault="00BF1437" w:rsidP="00BF1437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# 1. </w:t>
      </w:r>
      <w:r w:rsidRPr="00BF1437">
        <w:rPr>
          <w:rFonts w:ascii="Arial" w:hAnsi="Arial" w:cs="Arial"/>
          <w:lang w:val="en-GB"/>
        </w:rPr>
        <w:t>('abdominal muscle'/exp OR 'rectus abdominis' OR 'internal oblique muscle' OR 'external oblique muscle' OR 'transversus abdominis' OR 'expiratory muscle')</w:t>
      </w:r>
      <w:r>
        <w:rPr>
          <w:rFonts w:ascii="Arial" w:hAnsi="Arial" w:cs="Arial"/>
          <w:lang w:val="en-GB"/>
        </w:rPr>
        <w:t xml:space="preserve"> </w:t>
      </w:r>
      <w:r w:rsidRPr="00BF1437">
        <w:rPr>
          <w:rFonts w:ascii="Arial" w:hAnsi="Arial" w:cs="Arial"/>
          <w:lang w:val="en-GB"/>
        </w:rPr>
        <w:t>AND ('ultrasonography'/exp OR ultrasound OR sonography OR POCUS)</w:t>
      </w:r>
      <w:r>
        <w:rPr>
          <w:rFonts w:ascii="Arial" w:hAnsi="Arial" w:cs="Arial"/>
          <w:lang w:val="en-GB"/>
        </w:rPr>
        <w:t xml:space="preserve"> </w:t>
      </w:r>
      <w:r w:rsidRPr="00BF1437">
        <w:rPr>
          <w:rFonts w:ascii="Arial" w:hAnsi="Arial" w:cs="Arial"/>
          <w:lang w:val="en-GB"/>
        </w:rPr>
        <w:t>AND ('weaning'/exp OR 'ventilator weaning' OR extubation OR 'extubation failure')</w:t>
      </w:r>
      <w:r>
        <w:rPr>
          <w:rFonts w:ascii="Arial" w:hAnsi="Arial" w:cs="Arial"/>
          <w:lang w:val="en-GB"/>
        </w:rPr>
        <w:t xml:space="preserve"> </w:t>
      </w:r>
      <w:r w:rsidRPr="00BF1437">
        <w:rPr>
          <w:rFonts w:ascii="Arial" w:hAnsi="Arial" w:cs="Arial"/>
          <w:lang w:val="en-GB"/>
        </w:rPr>
        <w:t>AND ('intensive care'/exp OR ICU OR 'critical illness'/exp)</w:t>
      </w:r>
    </w:p>
    <w:p w14:paraId="43957C64" w14:textId="3764ED05" w:rsidR="00BF1437" w:rsidRDefault="00BF1437" w:rsidP="00BF1437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# 2. </w:t>
      </w:r>
      <w:r w:rsidRPr="00BF1437">
        <w:rPr>
          <w:rFonts w:ascii="Arial" w:hAnsi="Arial" w:cs="Arial"/>
          <w:lang w:val="en-GB"/>
        </w:rPr>
        <w:t>('rectus abdominis' OR 'internal oblique muscle' OR 'external oblique muscle' OR 'transversus abdominis')</w:t>
      </w:r>
      <w:r>
        <w:rPr>
          <w:rFonts w:ascii="Arial" w:hAnsi="Arial" w:cs="Arial"/>
          <w:lang w:val="en-GB"/>
        </w:rPr>
        <w:t xml:space="preserve"> </w:t>
      </w:r>
      <w:r w:rsidRPr="00BF1437">
        <w:rPr>
          <w:rFonts w:ascii="Arial" w:hAnsi="Arial" w:cs="Arial"/>
          <w:lang w:val="en-GB"/>
        </w:rPr>
        <w:t>AND ('muscle thickness' OR 'thickening fraction' OR 'cough thickening fraction')</w:t>
      </w:r>
      <w:r>
        <w:rPr>
          <w:rFonts w:ascii="Arial" w:hAnsi="Arial" w:cs="Arial"/>
          <w:lang w:val="en-GB"/>
        </w:rPr>
        <w:t xml:space="preserve"> </w:t>
      </w:r>
      <w:r w:rsidRPr="00BF1437">
        <w:rPr>
          <w:rFonts w:ascii="Arial" w:hAnsi="Arial" w:cs="Arial"/>
          <w:lang w:val="en-GB"/>
        </w:rPr>
        <w:t>AND ultrasonography</w:t>
      </w:r>
      <w:r>
        <w:rPr>
          <w:rFonts w:ascii="Arial" w:hAnsi="Arial" w:cs="Arial"/>
          <w:lang w:val="en-GB"/>
        </w:rPr>
        <w:t xml:space="preserve"> </w:t>
      </w:r>
      <w:r w:rsidRPr="00BF1437">
        <w:rPr>
          <w:rFonts w:ascii="Arial" w:hAnsi="Arial" w:cs="Arial"/>
          <w:lang w:val="en-GB"/>
        </w:rPr>
        <w:t>AND (weaning OR extubation)</w:t>
      </w:r>
    </w:p>
    <w:p w14:paraId="4A2D7204" w14:textId="77777777" w:rsidR="00BF1437" w:rsidRDefault="00BF1437" w:rsidP="00BF1437">
      <w:pPr>
        <w:rPr>
          <w:rFonts w:ascii="Arial" w:hAnsi="Arial" w:cs="Arial"/>
          <w:lang w:val="en-GB"/>
        </w:rPr>
      </w:pPr>
    </w:p>
    <w:p w14:paraId="48948485" w14:textId="348388BE" w:rsidR="00BF1437" w:rsidRPr="00BF1437" w:rsidRDefault="00BF1437" w:rsidP="00BF1437">
      <w:pPr>
        <w:rPr>
          <w:rFonts w:ascii="Arial" w:hAnsi="Arial" w:cs="Arial"/>
          <w:b/>
          <w:bCs/>
          <w:lang w:val="en-GB"/>
        </w:rPr>
      </w:pPr>
      <w:r w:rsidRPr="00BF1437">
        <w:rPr>
          <w:rFonts w:ascii="Arial" w:hAnsi="Arial" w:cs="Arial"/>
          <w:b/>
          <w:bCs/>
          <w:lang w:val="en-GB"/>
        </w:rPr>
        <w:t>Cochrane Library</w:t>
      </w:r>
    </w:p>
    <w:p w14:paraId="7103247A" w14:textId="406F1602" w:rsidR="00BF1437" w:rsidRDefault="00BF1437" w:rsidP="00BF1437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#1. </w:t>
      </w:r>
      <w:r w:rsidRPr="00BF1437">
        <w:rPr>
          <w:rFonts w:ascii="Arial" w:hAnsi="Arial" w:cs="Arial"/>
          <w:lang w:val="en-GB"/>
        </w:rPr>
        <w:t>(abdominal muscle* OR rectus abdominis OR internal oblique OR external oblique OR transversus abdominis)</w:t>
      </w:r>
      <w:r>
        <w:rPr>
          <w:rFonts w:ascii="Arial" w:hAnsi="Arial" w:cs="Arial"/>
          <w:lang w:val="en-GB"/>
        </w:rPr>
        <w:t xml:space="preserve"> </w:t>
      </w:r>
      <w:r w:rsidRPr="00BF1437">
        <w:rPr>
          <w:rFonts w:ascii="Arial" w:hAnsi="Arial" w:cs="Arial"/>
          <w:lang w:val="en-GB"/>
        </w:rPr>
        <w:t xml:space="preserve">AND (ultrasound OR </w:t>
      </w:r>
      <w:proofErr w:type="spellStart"/>
      <w:r w:rsidRPr="00BF1437">
        <w:rPr>
          <w:rFonts w:ascii="Arial" w:hAnsi="Arial" w:cs="Arial"/>
          <w:lang w:val="en-GB"/>
        </w:rPr>
        <w:t>ultrasonograph</w:t>
      </w:r>
      <w:proofErr w:type="spellEnd"/>
      <w:r w:rsidRPr="00BF1437">
        <w:rPr>
          <w:rFonts w:ascii="Arial" w:hAnsi="Arial" w:cs="Arial"/>
          <w:lang w:val="en-GB"/>
        </w:rPr>
        <w:t>* OR sonograph*)</w:t>
      </w:r>
      <w:r>
        <w:rPr>
          <w:rFonts w:ascii="Arial" w:hAnsi="Arial" w:cs="Arial"/>
          <w:lang w:val="en-GB"/>
        </w:rPr>
        <w:t xml:space="preserve"> </w:t>
      </w:r>
      <w:r w:rsidRPr="00BF1437">
        <w:rPr>
          <w:rFonts w:ascii="Arial" w:hAnsi="Arial" w:cs="Arial"/>
          <w:lang w:val="en-GB"/>
        </w:rPr>
        <w:t>AND (weaning OR extubation)</w:t>
      </w:r>
    </w:p>
    <w:p w14:paraId="67E37FBC" w14:textId="44FA3835" w:rsidR="00BF1437" w:rsidRPr="00BF1437" w:rsidRDefault="00BF1437" w:rsidP="00BF1437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#2. </w:t>
      </w:r>
      <w:r w:rsidRPr="00BF1437">
        <w:rPr>
          <w:rFonts w:ascii="Arial" w:hAnsi="Arial" w:cs="Arial"/>
          <w:lang w:val="en-GB"/>
        </w:rPr>
        <w:t>(rectus abdominis OR internal oblique OR external oblique OR transversus abdominis)</w:t>
      </w:r>
    </w:p>
    <w:p w14:paraId="4EEC1E84" w14:textId="0AB90818" w:rsidR="00BF1437" w:rsidRDefault="00BF1437" w:rsidP="00BF1437">
      <w:pPr>
        <w:rPr>
          <w:rFonts w:ascii="Arial" w:hAnsi="Arial" w:cs="Arial"/>
          <w:lang w:val="en-GB"/>
        </w:rPr>
      </w:pPr>
      <w:r w:rsidRPr="00BF1437">
        <w:rPr>
          <w:rFonts w:ascii="Arial" w:hAnsi="Arial" w:cs="Arial"/>
          <w:lang w:val="en-GB"/>
        </w:rPr>
        <w:t>AND ("thickening fraction" OR "muscle thickness")</w:t>
      </w:r>
      <w:r>
        <w:rPr>
          <w:rFonts w:ascii="Arial" w:hAnsi="Arial" w:cs="Arial"/>
          <w:lang w:val="en-GB"/>
        </w:rPr>
        <w:t xml:space="preserve"> </w:t>
      </w:r>
      <w:r w:rsidRPr="00BF1437">
        <w:rPr>
          <w:rFonts w:ascii="Arial" w:hAnsi="Arial" w:cs="Arial"/>
          <w:lang w:val="en-GB"/>
        </w:rPr>
        <w:t>AND (ultrasound)</w:t>
      </w:r>
      <w:r>
        <w:rPr>
          <w:rFonts w:ascii="Arial" w:hAnsi="Arial" w:cs="Arial"/>
          <w:lang w:val="en-GB"/>
        </w:rPr>
        <w:t xml:space="preserve"> </w:t>
      </w:r>
      <w:r w:rsidRPr="00BF1437">
        <w:rPr>
          <w:rFonts w:ascii="Arial" w:hAnsi="Arial" w:cs="Arial"/>
          <w:lang w:val="en-GB"/>
        </w:rPr>
        <w:t>AND (extubation)</w:t>
      </w:r>
    </w:p>
    <w:p w14:paraId="5B4E9EA0" w14:textId="77777777" w:rsidR="00BF1437" w:rsidRDefault="00BF1437" w:rsidP="00BF1437">
      <w:pPr>
        <w:rPr>
          <w:rFonts w:ascii="Arial" w:hAnsi="Arial" w:cs="Arial"/>
          <w:lang w:val="en-GB"/>
        </w:rPr>
      </w:pPr>
    </w:p>
    <w:p w14:paraId="0E6C7193" w14:textId="3F6FCFE6" w:rsidR="00BF1437" w:rsidRPr="00BB74A9" w:rsidRDefault="00BF1437" w:rsidP="00BF1437">
      <w:pPr>
        <w:rPr>
          <w:rFonts w:ascii="Arial" w:hAnsi="Arial" w:cs="Arial"/>
          <w:b/>
          <w:bCs/>
          <w:lang w:val="en-GB"/>
        </w:rPr>
      </w:pPr>
      <w:r w:rsidRPr="00BB74A9">
        <w:rPr>
          <w:rFonts w:ascii="Arial" w:hAnsi="Arial" w:cs="Arial"/>
          <w:b/>
          <w:bCs/>
          <w:lang w:val="en-GB"/>
        </w:rPr>
        <w:t>Scopus</w:t>
      </w:r>
    </w:p>
    <w:p w14:paraId="376DA603" w14:textId="191FB264" w:rsidR="00BF1437" w:rsidRDefault="00BF1437" w:rsidP="00BF1437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#1. </w:t>
      </w:r>
      <w:r w:rsidRPr="00BF1437">
        <w:rPr>
          <w:rFonts w:ascii="Arial" w:hAnsi="Arial" w:cs="Arial"/>
          <w:lang w:val="en-GB"/>
        </w:rPr>
        <w:t>TITLE-ABS-</w:t>
      </w:r>
      <w:proofErr w:type="gramStart"/>
      <w:r w:rsidRPr="00BF1437">
        <w:rPr>
          <w:rFonts w:ascii="Arial" w:hAnsi="Arial" w:cs="Arial"/>
          <w:lang w:val="en-GB"/>
        </w:rPr>
        <w:t>KEY(</w:t>
      </w:r>
      <w:proofErr w:type="gramEnd"/>
      <w:r w:rsidRPr="00BF1437">
        <w:rPr>
          <w:rFonts w:ascii="Arial" w:hAnsi="Arial" w:cs="Arial"/>
          <w:lang w:val="en-GB"/>
        </w:rPr>
        <w:t>("abdominal muscle" OR "rectus abdominis" OR "internal oblique</w:t>
      </w:r>
      <w:proofErr w:type="gramStart"/>
      <w:r w:rsidRPr="00BF1437">
        <w:rPr>
          <w:rFonts w:ascii="Arial" w:hAnsi="Arial" w:cs="Arial"/>
          <w:lang w:val="en-GB"/>
        </w:rPr>
        <w:t>"  OR</w:t>
      </w:r>
      <w:proofErr w:type="gramEnd"/>
      <w:r w:rsidRPr="00BF1437">
        <w:rPr>
          <w:rFonts w:ascii="Arial" w:hAnsi="Arial" w:cs="Arial"/>
          <w:lang w:val="en-GB"/>
        </w:rPr>
        <w:t xml:space="preserve"> "external oblique" OR "transversus abdominis</w:t>
      </w:r>
      <w:proofErr w:type="gramStart"/>
      <w:r w:rsidRPr="00BF1437">
        <w:rPr>
          <w:rFonts w:ascii="Arial" w:hAnsi="Arial" w:cs="Arial"/>
          <w:lang w:val="en-GB"/>
        </w:rPr>
        <w:t>")  AND</w:t>
      </w:r>
      <w:proofErr w:type="gramEnd"/>
      <w:r w:rsidRPr="00BF1437">
        <w:rPr>
          <w:rFonts w:ascii="Arial" w:hAnsi="Arial" w:cs="Arial"/>
          <w:lang w:val="en-GB"/>
        </w:rPr>
        <w:t xml:space="preserve"> (ultrasound OR ultrasonography OR </w:t>
      </w:r>
      <w:proofErr w:type="gramStart"/>
      <w:r w:rsidRPr="00BF1437">
        <w:rPr>
          <w:rFonts w:ascii="Arial" w:hAnsi="Arial" w:cs="Arial"/>
          <w:lang w:val="en-GB"/>
        </w:rPr>
        <w:t>sonography)  AND</w:t>
      </w:r>
      <w:proofErr w:type="gramEnd"/>
      <w:r w:rsidRPr="00BF1437">
        <w:rPr>
          <w:rFonts w:ascii="Arial" w:hAnsi="Arial" w:cs="Arial"/>
          <w:lang w:val="en-GB"/>
        </w:rPr>
        <w:t xml:space="preserve"> (weaning OR extubation))</w:t>
      </w:r>
    </w:p>
    <w:p w14:paraId="08E17F0D" w14:textId="154B348E" w:rsidR="00BF1437" w:rsidRDefault="00BF1437" w:rsidP="00BF1437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#2. </w:t>
      </w:r>
      <w:r w:rsidRPr="00BF1437">
        <w:rPr>
          <w:rFonts w:ascii="Arial" w:hAnsi="Arial" w:cs="Arial"/>
          <w:lang w:val="en-GB"/>
        </w:rPr>
        <w:t>TITLE-ABS-</w:t>
      </w:r>
      <w:proofErr w:type="gramStart"/>
      <w:r w:rsidRPr="00BF1437">
        <w:rPr>
          <w:rFonts w:ascii="Arial" w:hAnsi="Arial" w:cs="Arial"/>
          <w:lang w:val="en-GB"/>
        </w:rPr>
        <w:t>KEY(</w:t>
      </w:r>
      <w:proofErr w:type="gramEnd"/>
      <w:r w:rsidRPr="00BF1437">
        <w:rPr>
          <w:rFonts w:ascii="Arial" w:hAnsi="Arial" w:cs="Arial"/>
          <w:lang w:val="en-GB"/>
        </w:rPr>
        <w:t>("rectus abdominis" OR "internal oblique" OR "external oblique" OR "transversus abdominis") AND ("thickening fraction" OR "muscle thickness</w:t>
      </w:r>
      <w:proofErr w:type="gramStart"/>
      <w:r w:rsidRPr="00BF1437">
        <w:rPr>
          <w:rFonts w:ascii="Arial" w:hAnsi="Arial" w:cs="Arial"/>
          <w:lang w:val="en-GB"/>
        </w:rPr>
        <w:t xml:space="preserve">") </w:t>
      </w:r>
      <w:r>
        <w:rPr>
          <w:rFonts w:ascii="Arial" w:hAnsi="Arial" w:cs="Arial"/>
          <w:lang w:val="en-GB"/>
        </w:rPr>
        <w:t xml:space="preserve"> </w:t>
      </w:r>
      <w:r w:rsidRPr="00BF1437">
        <w:rPr>
          <w:rFonts w:ascii="Arial" w:hAnsi="Arial" w:cs="Arial"/>
          <w:lang w:val="en-GB"/>
        </w:rPr>
        <w:t>AND</w:t>
      </w:r>
      <w:proofErr w:type="gramEnd"/>
      <w:r w:rsidRPr="00BF1437">
        <w:rPr>
          <w:rFonts w:ascii="Arial" w:hAnsi="Arial" w:cs="Arial"/>
          <w:lang w:val="en-GB"/>
        </w:rPr>
        <w:t xml:space="preserve"> (</w:t>
      </w:r>
      <w:proofErr w:type="gramStart"/>
      <w:r w:rsidRPr="00BF1437">
        <w:rPr>
          <w:rFonts w:ascii="Arial" w:hAnsi="Arial" w:cs="Arial"/>
          <w:lang w:val="en-GB"/>
        </w:rPr>
        <w:t xml:space="preserve">ultrasound) </w:t>
      </w:r>
      <w:r>
        <w:rPr>
          <w:rFonts w:ascii="Arial" w:hAnsi="Arial" w:cs="Arial"/>
          <w:lang w:val="en-GB"/>
        </w:rPr>
        <w:t xml:space="preserve"> </w:t>
      </w:r>
      <w:r w:rsidRPr="00BF1437">
        <w:rPr>
          <w:rFonts w:ascii="Arial" w:hAnsi="Arial" w:cs="Arial"/>
          <w:lang w:val="en-GB"/>
        </w:rPr>
        <w:t>AND</w:t>
      </w:r>
      <w:proofErr w:type="gramEnd"/>
      <w:r w:rsidRPr="00BF1437">
        <w:rPr>
          <w:rFonts w:ascii="Arial" w:hAnsi="Arial" w:cs="Arial"/>
          <w:lang w:val="en-GB"/>
        </w:rPr>
        <w:t xml:space="preserve"> (weaning OR extubation))</w:t>
      </w:r>
    </w:p>
    <w:p w14:paraId="69E3F20A" w14:textId="77777777" w:rsidR="00004E92" w:rsidRDefault="00004E92" w:rsidP="00BF1437">
      <w:pPr>
        <w:rPr>
          <w:rFonts w:ascii="Arial" w:hAnsi="Arial" w:cs="Arial"/>
          <w:lang w:val="en-GB"/>
        </w:rPr>
      </w:pPr>
    </w:p>
    <w:p w14:paraId="118C4CD0" w14:textId="53748612" w:rsidR="00004E92" w:rsidRPr="00BB74A9" w:rsidRDefault="00004E92" w:rsidP="00BF1437">
      <w:pPr>
        <w:rPr>
          <w:rFonts w:ascii="Arial" w:hAnsi="Arial" w:cs="Arial"/>
          <w:b/>
          <w:bCs/>
          <w:lang w:val="en-GB"/>
        </w:rPr>
      </w:pPr>
      <w:r w:rsidRPr="00BB74A9">
        <w:rPr>
          <w:rFonts w:ascii="Arial" w:hAnsi="Arial" w:cs="Arial"/>
          <w:b/>
          <w:bCs/>
          <w:lang w:val="en-GB"/>
        </w:rPr>
        <w:t>ScienceDirect</w:t>
      </w:r>
    </w:p>
    <w:p w14:paraId="56378DDA" w14:textId="08A54C3B" w:rsidR="00004E92" w:rsidRDefault="00836DE8" w:rsidP="00BF1437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#1. </w:t>
      </w:r>
      <w:r w:rsidRPr="00836DE8">
        <w:rPr>
          <w:rFonts w:ascii="Arial" w:hAnsi="Arial" w:cs="Arial"/>
          <w:lang w:val="en-GB"/>
        </w:rPr>
        <w:t>"</w:t>
      </w:r>
      <w:proofErr w:type="gramStart"/>
      <w:r w:rsidRPr="00836DE8">
        <w:rPr>
          <w:rFonts w:ascii="Arial" w:hAnsi="Arial" w:cs="Arial"/>
          <w:lang w:val="en-GB"/>
        </w:rPr>
        <w:t>abdominal</w:t>
      </w:r>
      <w:proofErr w:type="gramEnd"/>
      <w:r w:rsidRPr="00836DE8">
        <w:rPr>
          <w:rFonts w:ascii="Arial" w:hAnsi="Arial" w:cs="Arial"/>
          <w:lang w:val="en-GB"/>
        </w:rPr>
        <w:t xml:space="preserve"> muscle" AND ultrasound AND (weaning OR extubation)</w:t>
      </w:r>
    </w:p>
    <w:p w14:paraId="1D95375E" w14:textId="2F521053" w:rsidR="00BF1437" w:rsidRDefault="00836DE8" w:rsidP="00836DE8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#2. </w:t>
      </w:r>
      <w:r w:rsidRPr="00836DE8">
        <w:rPr>
          <w:rFonts w:ascii="Arial" w:hAnsi="Arial" w:cs="Arial"/>
          <w:lang w:val="en-GB"/>
        </w:rPr>
        <w:t>("rectus abdominis" OR "internal oblique" OR "transversus abdominis") AND "thickening fraction" AND ultrasound AND extubation</w:t>
      </w:r>
    </w:p>
    <w:p w14:paraId="090F5E24" w14:textId="77777777" w:rsidR="00F11103" w:rsidRDefault="00F11103" w:rsidP="00836DE8">
      <w:pPr>
        <w:rPr>
          <w:rFonts w:ascii="Arial" w:hAnsi="Arial" w:cs="Arial"/>
          <w:lang w:val="en-GB"/>
        </w:rPr>
      </w:pPr>
    </w:p>
    <w:p w14:paraId="3953CCE5" w14:textId="55A74889" w:rsidR="00F11103" w:rsidRPr="00BB74A9" w:rsidRDefault="00F11103" w:rsidP="00836DE8">
      <w:pPr>
        <w:rPr>
          <w:rFonts w:ascii="Arial" w:hAnsi="Arial" w:cs="Arial"/>
          <w:b/>
          <w:bCs/>
          <w:lang w:val="en-GB"/>
        </w:rPr>
      </w:pPr>
      <w:bookmarkStart w:id="0" w:name="_Hlk214308027"/>
      <w:r w:rsidRPr="00BB74A9">
        <w:rPr>
          <w:rFonts w:ascii="Arial" w:hAnsi="Arial" w:cs="Arial"/>
          <w:b/>
          <w:bCs/>
          <w:lang w:val="en-GB"/>
        </w:rPr>
        <w:t>Web of Science</w:t>
      </w:r>
      <w:bookmarkEnd w:id="0"/>
    </w:p>
    <w:p w14:paraId="1FB37BBC" w14:textId="567AD38E" w:rsidR="00F11103" w:rsidRDefault="00C01AF9" w:rsidP="00C01AF9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#1. </w:t>
      </w:r>
      <w:r w:rsidRPr="00C01AF9">
        <w:rPr>
          <w:rFonts w:ascii="Arial" w:hAnsi="Arial" w:cs="Arial"/>
          <w:lang w:val="en-GB"/>
        </w:rPr>
        <w:t>TS</w:t>
      </w:r>
      <w:proofErr w:type="gramStart"/>
      <w:r w:rsidRPr="00C01AF9">
        <w:rPr>
          <w:rFonts w:ascii="Arial" w:hAnsi="Arial" w:cs="Arial"/>
          <w:lang w:val="en-GB"/>
        </w:rPr>
        <w:t>=(</w:t>
      </w:r>
      <w:proofErr w:type="gramEnd"/>
      <w:r w:rsidRPr="00C01AF9">
        <w:rPr>
          <w:rFonts w:ascii="Arial" w:hAnsi="Arial" w:cs="Arial"/>
          <w:lang w:val="en-GB"/>
        </w:rPr>
        <w:t xml:space="preserve">("abdominal muscle*" OR "rectus abdominis" OR "internal oblique" OR "external oblique" OR "transversus abdominis" OR "expiratory muscle*") AND (ultrasound OR </w:t>
      </w:r>
      <w:proofErr w:type="spellStart"/>
      <w:r w:rsidRPr="00C01AF9">
        <w:rPr>
          <w:rFonts w:ascii="Arial" w:hAnsi="Arial" w:cs="Arial"/>
          <w:lang w:val="en-GB"/>
        </w:rPr>
        <w:t>ultrasonograph</w:t>
      </w:r>
      <w:proofErr w:type="spellEnd"/>
      <w:r w:rsidRPr="00C01AF9">
        <w:rPr>
          <w:rFonts w:ascii="Arial" w:hAnsi="Arial" w:cs="Arial"/>
          <w:lang w:val="en-GB"/>
        </w:rPr>
        <w:t xml:space="preserve">* OR sonograph* OR "point-of-care ultrasound" OR </w:t>
      </w:r>
      <w:proofErr w:type="gramStart"/>
      <w:r w:rsidRPr="00C01AF9">
        <w:rPr>
          <w:rFonts w:ascii="Arial" w:hAnsi="Arial" w:cs="Arial"/>
          <w:lang w:val="en-GB"/>
        </w:rPr>
        <w:t xml:space="preserve">POCUS) </w:t>
      </w:r>
      <w:r>
        <w:rPr>
          <w:rFonts w:ascii="Arial" w:hAnsi="Arial" w:cs="Arial"/>
          <w:lang w:val="en-GB"/>
        </w:rPr>
        <w:t xml:space="preserve"> </w:t>
      </w:r>
      <w:r w:rsidRPr="00C01AF9">
        <w:rPr>
          <w:rFonts w:ascii="Arial" w:hAnsi="Arial" w:cs="Arial"/>
          <w:lang w:val="en-GB"/>
        </w:rPr>
        <w:t>AND</w:t>
      </w:r>
      <w:proofErr w:type="gramEnd"/>
      <w:r w:rsidRPr="00C01AF9">
        <w:rPr>
          <w:rFonts w:ascii="Arial" w:hAnsi="Arial" w:cs="Arial"/>
          <w:lang w:val="en-GB"/>
        </w:rPr>
        <w:t xml:space="preserve"> (weaning OR extubation OR "mechanical ventilation"))</w:t>
      </w:r>
    </w:p>
    <w:p w14:paraId="4CEFA321" w14:textId="62C08462" w:rsidR="00FD2FC7" w:rsidRDefault="00C01AF9" w:rsidP="00836DE8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#2. </w:t>
      </w:r>
      <w:r w:rsidRPr="00C01AF9">
        <w:rPr>
          <w:rFonts w:ascii="Arial" w:hAnsi="Arial" w:cs="Arial"/>
          <w:lang w:val="en-GB"/>
        </w:rPr>
        <w:t>TS</w:t>
      </w:r>
      <w:proofErr w:type="gramStart"/>
      <w:r w:rsidRPr="00C01AF9">
        <w:rPr>
          <w:rFonts w:ascii="Arial" w:hAnsi="Arial" w:cs="Arial"/>
          <w:lang w:val="en-GB"/>
        </w:rPr>
        <w:t>=(</w:t>
      </w:r>
      <w:proofErr w:type="gramEnd"/>
      <w:r w:rsidRPr="00C01AF9">
        <w:rPr>
          <w:rFonts w:ascii="Arial" w:hAnsi="Arial" w:cs="Arial"/>
          <w:lang w:val="en-GB"/>
        </w:rPr>
        <w:t>("rectus abdominis" OR "internal oblique" OR "external oblique" OR "transversus abdominis</w:t>
      </w:r>
      <w:proofErr w:type="gramStart"/>
      <w:r w:rsidRPr="00C01AF9">
        <w:rPr>
          <w:rFonts w:ascii="Arial" w:hAnsi="Arial" w:cs="Arial"/>
          <w:lang w:val="en-GB"/>
        </w:rPr>
        <w:t xml:space="preserve">") </w:t>
      </w:r>
      <w:r>
        <w:rPr>
          <w:rFonts w:ascii="Arial" w:hAnsi="Arial" w:cs="Arial"/>
          <w:lang w:val="en-GB"/>
        </w:rPr>
        <w:t xml:space="preserve"> </w:t>
      </w:r>
      <w:r w:rsidRPr="00C01AF9">
        <w:rPr>
          <w:rFonts w:ascii="Arial" w:hAnsi="Arial" w:cs="Arial"/>
          <w:lang w:val="en-GB"/>
        </w:rPr>
        <w:t>AND</w:t>
      </w:r>
      <w:proofErr w:type="gramEnd"/>
      <w:r w:rsidRPr="00C01AF9">
        <w:rPr>
          <w:rFonts w:ascii="Arial" w:hAnsi="Arial" w:cs="Arial"/>
          <w:lang w:val="en-GB"/>
        </w:rPr>
        <w:t xml:space="preserve"> ("thickening fraction" OR "muscle thickness" OR "cough thickening fraction" OR "muscle contraction</w:t>
      </w:r>
      <w:proofErr w:type="gramStart"/>
      <w:r w:rsidRPr="00C01AF9">
        <w:rPr>
          <w:rFonts w:ascii="Arial" w:hAnsi="Arial" w:cs="Arial"/>
          <w:lang w:val="en-GB"/>
        </w:rPr>
        <w:t xml:space="preserve">") </w:t>
      </w:r>
      <w:r>
        <w:rPr>
          <w:rFonts w:ascii="Arial" w:hAnsi="Arial" w:cs="Arial"/>
          <w:lang w:val="en-GB"/>
        </w:rPr>
        <w:t xml:space="preserve"> </w:t>
      </w:r>
      <w:r w:rsidRPr="00C01AF9">
        <w:rPr>
          <w:rFonts w:ascii="Arial" w:hAnsi="Arial" w:cs="Arial"/>
          <w:lang w:val="en-GB"/>
        </w:rPr>
        <w:t>AND</w:t>
      </w:r>
      <w:proofErr w:type="gramEnd"/>
      <w:r w:rsidRPr="00C01AF9">
        <w:rPr>
          <w:rFonts w:ascii="Arial" w:hAnsi="Arial" w:cs="Arial"/>
          <w:lang w:val="en-GB"/>
        </w:rPr>
        <w:t xml:space="preserve"> (ultrasound OR </w:t>
      </w:r>
      <w:proofErr w:type="spellStart"/>
      <w:r w:rsidRPr="00C01AF9">
        <w:rPr>
          <w:rFonts w:ascii="Arial" w:hAnsi="Arial" w:cs="Arial"/>
          <w:lang w:val="en-GB"/>
        </w:rPr>
        <w:t>ultrasonograph</w:t>
      </w:r>
      <w:proofErr w:type="spellEnd"/>
      <w:r w:rsidRPr="00C01AF9">
        <w:rPr>
          <w:rFonts w:ascii="Arial" w:hAnsi="Arial" w:cs="Arial"/>
          <w:lang w:val="en-GB"/>
        </w:rPr>
        <w:t>*</w:t>
      </w:r>
      <w:proofErr w:type="gramStart"/>
      <w:r w:rsidRPr="00C01AF9">
        <w:rPr>
          <w:rFonts w:ascii="Arial" w:hAnsi="Arial" w:cs="Arial"/>
          <w:lang w:val="en-GB"/>
        </w:rPr>
        <w:t xml:space="preserve">) </w:t>
      </w:r>
      <w:r>
        <w:rPr>
          <w:rFonts w:ascii="Arial" w:hAnsi="Arial" w:cs="Arial"/>
          <w:lang w:val="en-GB"/>
        </w:rPr>
        <w:t xml:space="preserve"> </w:t>
      </w:r>
      <w:r w:rsidRPr="00C01AF9">
        <w:rPr>
          <w:rFonts w:ascii="Arial" w:hAnsi="Arial" w:cs="Arial"/>
          <w:lang w:val="en-GB"/>
        </w:rPr>
        <w:t>AND</w:t>
      </w:r>
      <w:proofErr w:type="gramEnd"/>
      <w:r w:rsidRPr="00C01AF9">
        <w:rPr>
          <w:rFonts w:ascii="Arial" w:hAnsi="Arial" w:cs="Arial"/>
          <w:lang w:val="en-GB"/>
        </w:rPr>
        <w:t xml:space="preserve"> (weaning OR extubation OR "liberation from ventilation"))</w:t>
      </w:r>
      <w:r w:rsidR="00796835">
        <w:rPr>
          <w:rFonts w:ascii="Arial" w:hAnsi="Arial" w:cs="Arial"/>
          <w:lang w:val="en-GB"/>
        </w:rPr>
        <w:t xml:space="preserve"> </w:t>
      </w:r>
      <w:r w:rsidR="00796835" w:rsidRPr="00796835">
        <w:rPr>
          <w:rFonts w:ascii="Arial" w:hAnsi="Arial" w:cs="Arial"/>
          <w:lang w:val="en-GB"/>
        </w:rPr>
        <w:t>AND ("intensive care" OR ICU OR "critical care")</w:t>
      </w:r>
    </w:p>
    <w:p w14:paraId="5EF0340B" w14:textId="15C4FD91" w:rsidR="00836DE8" w:rsidRPr="00BB74A9" w:rsidRDefault="00FD2FC7" w:rsidP="00836DE8">
      <w:pPr>
        <w:rPr>
          <w:rFonts w:ascii="Arial" w:hAnsi="Arial" w:cs="Arial"/>
          <w:b/>
          <w:bCs/>
          <w:lang w:val="en-GB"/>
        </w:rPr>
      </w:pPr>
      <w:r w:rsidRPr="00BB74A9">
        <w:rPr>
          <w:rFonts w:ascii="Arial" w:hAnsi="Arial" w:cs="Arial"/>
          <w:b/>
          <w:bCs/>
          <w:lang w:val="en-GB"/>
        </w:rPr>
        <w:t>Epistemonikos</w:t>
      </w:r>
    </w:p>
    <w:p w14:paraId="289D3E31" w14:textId="50B409E4" w:rsidR="00FD2FC7" w:rsidRDefault="00FD2FC7" w:rsidP="00836DE8">
      <w:pPr>
        <w:rPr>
          <w:rFonts w:ascii="Arial" w:hAnsi="Arial" w:cs="Arial"/>
          <w:lang w:val="en-GB"/>
        </w:rPr>
      </w:pPr>
      <w:r w:rsidRPr="00FD2FC7">
        <w:rPr>
          <w:rFonts w:ascii="Arial" w:hAnsi="Arial" w:cs="Arial"/>
          <w:lang w:val="en-GB"/>
        </w:rPr>
        <w:t>#1. "</w:t>
      </w:r>
      <w:proofErr w:type="gramStart"/>
      <w:r w:rsidRPr="00FD2FC7">
        <w:rPr>
          <w:rFonts w:ascii="Arial" w:hAnsi="Arial" w:cs="Arial"/>
          <w:lang w:val="en-GB"/>
        </w:rPr>
        <w:t>abdominal</w:t>
      </w:r>
      <w:proofErr w:type="gramEnd"/>
      <w:r w:rsidRPr="00FD2FC7">
        <w:rPr>
          <w:rFonts w:ascii="Arial" w:hAnsi="Arial" w:cs="Arial"/>
          <w:lang w:val="en-GB"/>
        </w:rPr>
        <w:t xml:space="preserve"> muscles" AND ultrasound AND extubation</w:t>
      </w:r>
    </w:p>
    <w:p w14:paraId="754E9CB1" w14:textId="731067E3" w:rsidR="00FD2FC7" w:rsidRDefault="00FD2FC7" w:rsidP="00836DE8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#2. </w:t>
      </w:r>
      <w:r w:rsidRPr="00FD2FC7">
        <w:rPr>
          <w:rFonts w:ascii="Arial" w:hAnsi="Arial" w:cs="Arial"/>
          <w:lang w:val="en-GB"/>
        </w:rPr>
        <w:t>"</w:t>
      </w:r>
      <w:proofErr w:type="gramStart"/>
      <w:r w:rsidRPr="00FD2FC7">
        <w:rPr>
          <w:rFonts w:ascii="Arial" w:hAnsi="Arial" w:cs="Arial"/>
          <w:lang w:val="en-GB"/>
        </w:rPr>
        <w:t>rectus</w:t>
      </w:r>
      <w:proofErr w:type="gramEnd"/>
      <w:r w:rsidRPr="00FD2FC7">
        <w:rPr>
          <w:rFonts w:ascii="Arial" w:hAnsi="Arial" w:cs="Arial"/>
          <w:lang w:val="en-GB"/>
        </w:rPr>
        <w:t xml:space="preserve"> abdominis" AND "thickening fraction" AND ultrasound</w:t>
      </w:r>
    </w:p>
    <w:p w14:paraId="3EED70D7" w14:textId="2149B661" w:rsidR="00FD2FC7" w:rsidRDefault="00FD2FC7" w:rsidP="00836DE8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#3. </w:t>
      </w:r>
      <w:r w:rsidRPr="00FD2FC7">
        <w:rPr>
          <w:rFonts w:ascii="Arial" w:hAnsi="Arial" w:cs="Arial"/>
          <w:lang w:val="en-GB"/>
        </w:rPr>
        <w:t>"</w:t>
      </w:r>
      <w:proofErr w:type="gramStart"/>
      <w:r w:rsidRPr="00FD2FC7">
        <w:rPr>
          <w:rFonts w:ascii="Arial" w:hAnsi="Arial" w:cs="Arial"/>
          <w:lang w:val="en-GB"/>
        </w:rPr>
        <w:t>rectus</w:t>
      </w:r>
      <w:proofErr w:type="gramEnd"/>
      <w:r w:rsidRPr="00FD2FC7">
        <w:rPr>
          <w:rFonts w:ascii="Arial" w:hAnsi="Arial" w:cs="Arial"/>
          <w:lang w:val="en-GB"/>
        </w:rPr>
        <w:t xml:space="preserve"> abdominis" AND "thickening fraction" AND ultrasound AND (weaning OR extubation) AND "mechanical ventilation"</w:t>
      </w:r>
    </w:p>
    <w:p w14:paraId="14C16758" w14:textId="77777777" w:rsidR="00247318" w:rsidRDefault="00247318" w:rsidP="00836DE8">
      <w:pPr>
        <w:rPr>
          <w:rFonts w:ascii="Arial" w:hAnsi="Arial" w:cs="Arial"/>
          <w:lang w:val="en-GB"/>
        </w:rPr>
      </w:pPr>
    </w:p>
    <w:p w14:paraId="3C04BB97" w14:textId="77777777" w:rsidR="00247318" w:rsidRDefault="00247318" w:rsidP="00836DE8">
      <w:pPr>
        <w:rPr>
          <w:rFonts w:ascii="Arial" w:hAnsi="Arial" w:cs="Arial"/>
          <w:lang w:val="en-GB"/>
        </w:rPr>
      </w:pPr>
    </w:p>
    <w:p w14:paraId="5EE0F857" w14:textId="77777777" w:rsidR="00247318" w:rsidRDefault="00247318" w:rsidP="00836DE8">
      <w:pPr>
        <w:rPr>
          <w:rFonts w:ascii="Arial" w:hAnsi="Arial" w:cs="Arial"/>
          <w:lang w:val="en-GB"/>
        </w:rPr>
      </w:pPr>
    </w:p>
    <w:p w14:paraId="6DDFFD4F" w14:textId="77777777" w:rsidR="00247318" w:rsidRDefault="00247318" w:rsidP="00836DE8">
      <w:pPr>
        <w:rPr>
          <w:rFonts w:ascii="Arial" w:hAnsi="Arial" w:cs="Arial"/>
          <w:lang w:val="en-GB"/>
        </w:rPr>
      </w:pPr>
    </w:p>
    <w:p w14:paraId="07A89DCA" w14:textId="77777777" w:rsidR="00247318" w:rsidRDefault="00247318" w:rsidP="00836DE8">
      <w:pPr>
        <w:rPr>
          <w:rFonts w:ascii="Arial" w:hAnsi="Arial" w:cs="Arial"/>
          <w:lang w:val="en-GB"/>
        </w:rPr>
      </w:pPr>
    </w:p>
    <w:p w14:paraId="7F3EEB90" w14:textId="77777777" w:rsidR="00247318" w:rsidRDefault="00247318" w:rsidP="00836DE8">
      <w:pPr>
        <w:rPr>
          <w:rFonts w:ascii="Arial" w:hAnsi="Arial" w:cs="Arial"/>
          <w:lang w:val="en-GB"/>
        </w:rPr>
      </w:pPr>
    </w:p>
    <w:p w14:paraId="46E49F6D" w14:textId="77777777" w:rsidR="00247318" w:rsidRDefault="00247318" w:rsidP="00836DE8">
      <w:pPr>
        <w:rPr>
          <w:rFonts w:ascii="Arial" w:hAnsi="Arial" w:cs="Arial"/>
          <w:lang w:val="en-GB"/>
        </w:rPr>
      </w:pPr>
    </w:p>
    <w:p w14:paraId="5C7EB0E7" w14:textId="77777777" w:rsidR="00247318" w:rsidRDefault="00247318" w:rsidP="00836DE8">
      <w:pPr>
        <w:rPr>
          <w:rFonts w:ascii="Arial" w:hAnsi="Arial" w:cs="Arial"/>
          <w:lang w:val="en-GB"/>
        </w:rPr>
      </w:pPr>
    </w:p>
    <w:p w14:paraId="00D31420" w14:textId="77777777" w:rsidR="00247318" w:rsidRDefault="00247318" w:rsidP="00836DE8">
      <w:pPr>
        <w:rPr>
          <w:rFonts w:ascii="Arial" w:hAnsi="Arial" w:cs="Arial"/>
          <w:lang w:val="en-GB"/>
        </w:rPr>
      </w:pPr>
    </w:p>
    <w:p w14:paraId="6E1B4CC4" w14:textId="77777777" w:rsidR="00247318" w:rsidRDefault="00247318" w:rsidP="00836DE8">
      <w:pPr>
        <w:rPr>
          <w:rFonts w:ascii="Arial" w:hAnsi="Arial" w:cs="Arial"/>
          <w:lang w:val="en-GB"/>
        </w:rPr>
      </w:pPr>
    </w:p>
    <w:p w14:paraId="10AFE758" w14:textId="77777777" w:rsidR="00247318" w:rsidRDefault="00247318" w:rsidP="00836DE8">
      <w:pPr>
        <w:rPr>
          <w:rFonts w:ascii="Arial" w:hAnsi="Arial" w:cs="Arial"/>
          <w:lang w:val="en-GB"/>
        </w:rPr>
      </w:pPr>
    </w:p>
    <w:p w14:paraId="1CA5142A" w14:textId="77777777" w:rsidR="00247318" w:rsidRDefault="00247318" w:rsidP="00836DE8">
      <w:pPr>
        <w:rPr>
          <w:rFonts w:ascii="Arial" w:hAnsi="Arial" w:cs="Arial"/>
          <w:lang w:val="en-GB"/>
        </w:rPr>
      </w:pPr>
    </w:p>
    <w:p w14:paraId="1444D517" w14:textId="77777777" w:rsidR="00247318" w:rsidRDefault="00247318" w:rsidP="00836DE8">
      <w:pPr>
        <w:rPr>
          <w:rFonts w:ascii="Arial" w:hAnsi="Arial" w:cs="Arial"/>
          <w:lang w:val="en"/>
        </w:rPr>
      </w:pPr>
    </w:p>
    <w:p w14:paraId="28B91246" w14:textId="77777777" w:rsidR="00DD0384" w:rsidRDefault="00DD0384" w:rsidP="00836DE8">
      <w:pPr>
        <w:rPr>
          <w:rFonts w:ascii="Arial" w:hAnsi="Arial" w:cs="Arial"/>
          <w:lang w:val="en"/>
        </w:rPr>
      </w:pPr>
    </w:p>
    <w:p w14:paraId="6E213EC5" w14:textId="77777777" w:rsidR="00DD0384" w:rsidRDefault="00DD0384" w:rsidP="00836DE8">
      <w:pPr>
        <w:rPr>
          <w:rFonts w:ascii="Arial" w:hAnsi="Arial" w:cs="Arial"/>
          <w:lang w:val="en"/>
        </w:rPr>
      </w:pPr>
    </w:p>
    <w:p w14:paraId="0A8E6088" w14:textId="77777777" w:rsidR="00DD0384" w:rsidRDefault="00DD0384" w:rsidP="00836DE8">
      <w:pPr>
        <w:rPr>
          <w:rFonts w:ascii="Arial" w:hAnsi="Arial" w:cs="Arial"/>
          <w:lang w:val="en"/>
        </w:rPr>
      </w:pPr>
    </w:p>
    <w:p w14:paraId="667DEC24" w14:textId="77777777" w:rsidR="00DD0384" w:rsidRDefault="00DD0384" w:rsidP="00836DE8">
      <w:pPr>
        <w:rPr>
          <w:rFonts w:ascii="Arial" w:hAnsi="Arial" w:cs="Arial"/>
          <w:lang w:val="en"/>
        </w:rPr>
      </w:pPr>
    </w:p>
    <w:p w14:paraId="2DDC0FFB" w14:textId="77777777" w:rsidR="00DD0384" w:rsidRDefault="00DD0384" w:rsidP="00836DE8">
      <w:pPr>
        <w:rPr>
          <w:rFonts w:ascii="Arial" w:hAnsi="Arial" w:cs="Arial"/>
          <w:lang w:val="en"/>
        </w:rPr>
      </w:pPr>
    </w:p>
    <w:p w14:paraId="1F670DB7" w14:textId="77777777" w:rsidR="00DD0384" w:rsidRDefault="00DD0384" w:rsidP="00836DE8">
      <w:pPr>
        <w:rPr>
          <w:rFonts w:ascii="Arial" w:hAnsi="Arial" w:cs="Arial"/>
          <w:lang w:val="en"/>
        </w:rPr>
      </w:pPr>
    </w:p>
    <w:p w14:paraId="5D42BC47" w14:textId="77777777" w:rsidR="00DD0384" w:rsidRDefault="00DD0384" w:rsidP="00836DE8">
      <w:pPr>
        <w:rPr>
          <w:rFonts w:ascii="Arial" w:hAnsi="Arial" w:cs="Arial"/>
          <w:lang w:val="en"/>
        </w:rPr>
      </w:pPr>
    </w:p>
    <w:p w14:paraId="335B8748" w14:textId="77777777" w:rsidR="00DD0384" w:rsidRDefault="00DD0384" w:rsidP="00836DE8">
      <w:pPr>
        <w:rPr>
          <w:rFonts w:ascii="Arial" w:hAnsi="Arial" w:cs="Arial"/>
          <w:lang w:val="en"/>
        </w:rPr>
      </w:pPr>
    </w:p>
    <w:p w14:paraId="70A2F8AB" w14:textId="77777777" w:rsidR="00DD0384" w:rsidRDefault="00DD0384" w:rsidP="00836DE8">
      <w:pPr>
        <w:rPr>
          <w:rFonts w:ascii="Arial" w:hAnsi="Arial" w:cs="Arial"/>
          <w:lang w:val="en"/>
        </w:rPr>
        <w:sectPr w:rsidR="00DD0384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0A098405" w14:textId="77777777" w:rsidR="00DD0384" w:rsidRPr="00247318" w:rsidRDefault="00DD0384" w:rsidP="002A0690">
      <w:pPr>
        <w:rPr>
          <w:rFonts w:ascii="Arial" w:hAnsi="Arial" w:cs="Arial"/>
          <w:lang w:val="en"/>
        </w:rPr>
      </w:pPr>
    </w:p>
    <w:sectPr w:rsidR="00DD0384" w:rsidRPr="00247318" w:rsidSect="00DD0384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81950"/>
    <w:multiLevelType w:val="hybridMultilevel"/>
    <w:tmpl w:val="1E88947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5F2421"/>
    <w:multiLevelType w:val="hybridMultilevel"/>
    <w:tmpl w:val="762283BE"/>
    <w:lvl w:ilvl="0" w:tplc="235852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032777">
    <w:abstractNumId w:val="0"/>
  </w:num>
  <w:num w:numId="2" w16cid:durableId="1092773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437"/>
    <w:rsid w:val="00004E92"/>
    <w:rsid w:val="00040F74"/>
    <w:rsid w:val="00045FD4"/>
    <w:rsid w:val="000A142C"/>
    <w:rsid w:val="0014064E"/>
    <w:rsid w:val="00247318"/>
    <w:rsid w:val="002728C5"/>
    <w:rsid w:val="002A0690"/>
    <w:rsid w:val="00323317"/>
    <w:rsid w:val="003C1C11"/>
    <w:rsid w:val="00480AE3"/>
    <w:rsid w:val="004C6412"/>
    <w:rsid w:val="004D146D"/>
    <w:rsid w:val="00575F6B"/>
    <w:rsid w:val="007271F2"/>
    <w:rsid w:val="00796835"/>
    <w:rsid w:val="00836DE8"/>
    <w:rsid w:val="00837A2D"/>
    <w:rsid w:val="009E741D"/>
    <w:rsid w:val="00BB74A9"/>
    <w:rsid w:val="00BF05EF"/>
    <w:rsid w:val="00BF1437"/>
    <w:rsid w:val="00C01AF9"/>
    <w:rsid w:val="00C07F46"/>
    <w:rsid w:val="00C314A9"/>
    <w:rsid w:val="00C75414"/>
    <w:rsid w:val="00C87BC2"/>
    <w:rsid w:val="00CC0C1E"/>
    <w:rsid w:val="00DD0384"/>
    <w:rsid w:val="00F016CB"/>
    <w:rsid w:val="00F11103"/>
    <w:rsid w:val="00F35320"/>
    <w:rsid w:val="00F6324C"/>
    <w:rsid w:val="00F86BCA"/>
    <w:rsid w:val="00F92129"/>
    <w:rsid w:val="00FD2FC7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87BE1"/>
  <w15:chartTrackingRefBased/>
  <w15:docId w15:val="{12779DB0-14A7-4DDB-88BB-78BFE366C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F1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1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143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F1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143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F1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1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1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1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F143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14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143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BF1437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1437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F143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143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143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143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F1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F1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F1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F1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F1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F143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F143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F1437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F143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F1437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F1437"/>
    <w:rPr>
      <w:b/>
      <w:bCs/>
      <w:smallCaps/>
      <w:color w:val="2E74B5" w:themeColor="accent1" w:themeShade="BF"/>
      <w:spacing w:val="5"/>
    </w:rPr>
  </w:style>
  <w:style w:type="character" w:customStyle="1" w:styleId="label">
    <w:name w:val="label"/>
    <w:basedOn w:val="Fuentedeprrafopredeter"/>
    <w:rsid w:val="00247318"/>
  </w:style>
  <w:style w:type="character" w:customStyle="1" w:styleId="comma">
    <w:name w:val="comma"/>
    <w:basedOn w:val="Fuentedeprrafopredeter"/>
    <w:rsid w:val="00247318"/>
  </w:style>
  <w:style w:type="character" w:customStyle="1" w:styleId="quality-sign">
    <w:name w:val="quality-sign"/>
    <w:basedOn w:val="Fuentedeprrafopredeter"/>
    <w:rsid w:val="00247318"/>
  </w:style>
  <w:style w:type="character" w:customStyle="1" w:styleId="quality-text">
    <w:name w:val="quality-text"/>
    <w:basedOn w:val="Fuentedeprrafopredeter"/>
    <w:rsid w:val="00247318"/>
  </w:style>
  <w:style w:type="paragraph" w:styleId="NormalWeb">
    <w:name w:val="Normal (Web)"/>
    <w:basedOn w:val="Normal"/>
    <w:uiPriority w:val="99"/>
    <w:semiHidden/>
    <w:unhideWhenUsed/>
    <w:rsid w:val="002473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s-CO"/>
    </w:rPr>
  </w:style>
  <w:style w:type="table" w:customStyle="1" w:styleId="TableNormal">
    <w:name w:val="Table Normal"/>
    <w:uiPriority w:val="2"/>
    <w:semiHidden/>
    <w:unhideWhenUsed/>
    <w:qFormat/>
    <w:rsid w:val="00DD038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D0384"/>
    <w:pPr>
      <w:widowControl w:val="0"/>
      <w:autoSpaceDE w:val="0"/>
      <w:autoSpaceDN w:val="0"/>
      <w:spacing w:before="38" w:after="0" w:line="240" w:lineRule="auto"/>
    </w:pPr>
    <w:rPr>
      <w:rFonts w:ascii="Arial MT" w:eastAsia="Arial MT" w:hAnsi="Arial MT" w:cs="Arial MT"/>
      <w:kern w:val="0"/>
      <w:lang w:val="en-U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DD038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16"/>
      <w:szCs w:val="16"/>
      <w:lang w:val="en-U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D0384"/>
    <w:rPr>
      <w:rFonts w:ascii="Arial MT" w:eastAsia="Arial MT" w:hAnsi="Arial MT" w:cs="Arial MT"/>
      <w:kern w:val="0"/>
      <w:sz w:val="16"/>
      <w:szCs w:val="16"/>
      <w:lang w:val="en-U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DD03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520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Parada</dc:creator>
  <cp:keywords/>
  <dc:description/>
  <cp:lastModifiedBy>Mauricio Parada</cp:lastModifiedBy>
  <cp:revision>24</cp:revision>
  <cp:lastPrinted>2025-10-27T03:12:00Z</cp:lastPrinted>
  <dcterms:created xsi:type="dcterms:W3CDTF">2025-10-26T20:19:00Z</dcterms:created>
  <dcterms:modified xsi:type="dcterms:W3CDTF">2026-06-10T20:46:00Z</dcterms:modified>
</cp:coreProperties>
</file>